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rPr>
        <w:t>ХАРАКТЕРИСТИКА</w:t>
      </w:r>
    </w:p>
    <w:p>
      <w:pPr>
        <w:jc w:val="center"/>
      </w:pPr>
      <w:r>
        <w:rPr>
          <w:b w:val="0"/>
        </w:rPr>
        <w:t>на ученицу 5 «А» класса</w:t>
      </w:r>
    </w:p>
    <w:p>
      <w:pPr>
        <w:jc w:val="center"/>
      </w:pPr>
      <w:r>
        <w:rPr>
          <w:b w:val="0"/>
        </w:rPr>
        <w:t>МБОУ СОШ № 14</w:t>
      </w:r>
    </w:p>
    <w:p>
      <w:pPr>
        <w:jc w:val="center"/>
      </w:pPr>
      <w:r>
        <w:rPr>
          <w:b w:val="0"/>
        </w:rPr>
        <w:t>Кузнецова Мария Дмитриевна</w:t>
      </w:r>
    </w:p>
    <w:p/>
    <w:p>
      <w:pPr>
        <w:ind w:firstLine="709"/>
        <w:jc w:val="both"/>
      </w:pPr>
      <w:r>
        <w:t>Кузнецова Мария Дмитриевна учится в 5 «А» классе МБОУ СОШ № 14 с 2021 года.</w:t>
      </w:r>
    </w:p>
    <w:p>
      <w:pPr>
        <w:ind w:firstLine="709"/>
        <w:jc w:val="both"/>
      </w:pPr>
      <w:r>
        <w:t>Адаптация к обучению в основной школе прошла без серьёзных затруднений: Мария привыкла к кабинетной системе и разным учителям.</w:t>
      </w:r>
    </w:p>
    <w:p>
      <w:pPr>
        <w:ind w:firstLine="709"/>
        <w:jc w:val="both"/>
      </w:pPr>
      <w:r>
        <w:t>Учится в основном на «хорошо» и «удовлетворительно»; программный материал усваивает, но не всегда прочно. Посещаемость удовлетворительная, отмечаются отдельные опоздания. Дисциплина в целом удовлетворительная; замечания бывают, но на них Мария реагирует правильно.</w:t>
      </w:r>
    </w:p>
    <w:p>
      <w:pPr>
        <w:ind w:firstLine="709"/>
        <w:jc w:val="both"/>
      </w:pPr>
      <w:r>
        <w:t>С одноклассниками поддерживает ровные отношения, близко общается с небольшим кругом друзей. Отношения с педагогами ровные, без конфликтов. Сведений о вредных привычках нет, беседы о здоровом образе жизни воспринимает спокойно.</w:t>
      </w:r>
    </w:p>
    <w:p>
      <w:pPr>
        <w:ind w:firstLine="709"/>
        <w:jc w:val="both"/>
      </w:pPr>
      <w:r>
        <w:t>На учёте не состоит, однако были отдельные нарушения школьных правил, по которым проводились беседы. Классный руководитель проводит индивидуальные беседы, ситуация находится под контролем. Родители поддерживают связь со школой, но на собраниях бывают не всегда.</w:t>
      </w:r>
    </w:p>
    <w:p>
      <w:pPr>
        <w:ind w:firstLine="709"/>
        <w:jc w:val="both"/>
      </w:pPr>
      <w:r>
        <w:t>По характеру Мария ответственна и вспыльчива. Во внеурочное время занимается спортом.</w:t>
      </w:r>
    </w:p>
    <w:p>
      <w:pPr>
        <w:ind w:firstLine="709"/>
        <w:jc w:val="both"/>
      </w:pPr>
      <w:r>
        <w:t>Характеристика выдана для предоставления в подразделение по делам несовершеннолетних отдела полиции.</w:t>
      </w:r>
    </w:p>
    <w:p/>
    <w:p>
      <w:r>
        <w:t>Классный руководитель ____________ / ____________</w:t>
      </w:r>
    </w:p>
    <w:p>
      <w:r>
        <w:t>Директор ____________ / ____________</w:t>
      </w:r>
    </w:p>
    <w:p>
      <w:r>
        <w:t>М. П.   «___» __________ 20__ г.</w:t>
      </w:r>
    </w:p>
    <w:sectPr w:rsidR="00FC693F" w:rsidRPr="0006063C" w:rsidSect="00034616">
      <w:pgSz w:w="12240" w:h="15840"/>
      <w:pgMar w:top="1440" w:right="850" w:bottom="1440"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Характеристика на ученика 5 класса в ПДН (полицию) — образец</dc:title>
  <dc:subject/>
  <dc:creator>Характерник</dc:creator>
  <cp:keywords/>
  <dc:description>generated by python-docx</dc:description>
  <cp:lastModifiedBy/>
  <cp:revision>1</cp:revision>
  <dcterms:created xsi:type="dcterms:W3CDTF">2013-12-23T23:15:00Z</dcterms:created>
  <dcterms:modified xsi:type="dcterms:W3CDTF">2013-12-23T23:15:00Z</dcterms:modified>
  <cp:category/>
</cp:coreProperties>
</file>