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воспитанника средней группы</w:t>
      </w:r>
    </w:p>
    <w:p>
      <w:pPr>
        <w:jc w:val="center"/>
      </w:pPr>
      <w:r>
        <w:rPr>
          <w:b w:val="0"/>
        </w:rPr>
        <w:t>МБДОУ «Детский сад № 14»</w:t>
      </w:r>
    </w:p>
    <w:p>
      <w:pPr>
        <w:jc w:val="center"/>
      </w:pPr>
      <w:r>
        <w:rPr>
          <w:b w:val="0"/>
        </w:rPr>
        <w:t>Попов Михаил Алексеевич</w:t>
      </w:r>
    </w:p>
    <w:p/>
    <w:p>
      <w:pPr>
        <w:ind w:firstLine="709"/>
        <w:jc w:val="both"/>
      </w:pPr>
      <w:r>
        <w:t>Попов Михаил Алексеевич — воспитанник средней группы МБДОУ «Детский сад № 14» с 2017 года.</w:t>
      </w:r>
    </w:p>
    <w:p>
      <w:pPr>
        <w:ind w:firstLine="709"/>
        <w:jc w:val="both"/>
      </w:pPr>
      <w:r>
        <w:t>Здоровье в целом крепкое, физкультурой занимается в основной группе. Охотно участвует в играх со сверстниками, умеет договариваться о правилах и распределять роли. Навыки самообслуживания сформированы: самостоятельно одевается, аккуратно ест, следит за порядком.</w:t>
      </w:r>
    </w:p>
    <w:p>
      <w:pPr>
        <w:ind w:firstLine="709"/>
        <w:jc w:val="both"/>
      </w:pPr>
      <w:r>
        <w:t>Режим дня соблюдает, спокойно переходит от одного занятия к другому. На занятиях внимателен, задания воспитателя выполняет до конца. Речь развита по возрасту: словарный запас достаточный, мысли выражает связно.</w:t>
      </w:r>
    </w:p>
    <w:p>
      <w:pPr>
        <w:ind w:firstLine="709"/>
        <w:jc w:val="both"/>
      </w:pPr>
      <w:r>
        <w:t>Внимание устойчивое, хорошо запоминает стихи и инструкции, быстро понимает объяснение воспитателя. Преобладает спокойное, доброжелательное настроение; умеет сдерживать эмоции. Общителен, имеет друзей в классе, умеет работать в группе и договариваться.</w:t>
      </w:r>
    </w:p>
    <w:p>
      <w:pPr>
        <w:ind w:firstLine="709"/>
        <w:jc w:val="both"/>
      </w:pPr>
      <w:r>
        <w:t>Родители интересуются развитием ребёнка, выполняют рекомендации воспитателей и специалистов. По характеру Михаил трудолюбив и аккуратен. Во внеурочное время любит рисовать.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Воспитатель ____________ / ____________</w:t>
      </w:r>
    </w:p>
    <w:p>
      <w:r>
        <w:t>Заведующий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ребёнка средней группы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