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 «Г» класса</w:t>
      </w:r>
    </w:p>
    <w:p>
      <w:pPr>
        <w:jc w:val="center"/>
      </w:pPr>
      <w:r>
        <w:rPr>
          <w:b w:val="0"/>
        </w:rPr>
        <w:t>МБОУ СОШ № 4</w:t>
      </w:r>
    </w:p>
    <w:p>
      <w:pPr>
        <w:jc w:val="center"/>
      </w:pPr>
      <w:r>
        <w:rPr>
          <w:b w:val="0"/>
        </w:rPr>
        <w:t>Морозова Вероника Романовна</w:t>
      </w:r>
    </w:p>
    <w:p/>
    <w:p>
      <w:pPr>
        <w:ind w:firstLine="709"/>
        <w:jc w:val="both"/>
      </w:pPr>
      <w:r>
        <w:t>Морозова Вероника Романовна обучается в 1 «Г» классе МБОУ СОШ № 4 с 2017 года.</w:t>
      </w:r>
    </w:p>
    <w:p>
      <w:pPr>
        <w:ind w:firstLine="709"/>
        <w:jc w:val="both"/>
      </w:pPr>
      <w:r>
        <w:t>Период адаптации к школе прошёл спокойно: Вероника быстро привыкла к школьному режиму и требованиям учителя.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Вероника целеустремлёна и отзывчива.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