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</w:rPr>
        <w:t>ХАРАКТЕРИСТИКА</w:t>
      </w:r>
    </w:p>
    <w:p>
      <w:pPr>
        <w:jc w:val="center"/>
      </w:pPr>
      <w:r>
        <w:rPr>
          <w:b w:val="0"/>
        </w:rPr>
        <w:t>на ученика 8 «Г» класса</w:t>
      </w:r>
    </w:p>
    <w:p>
      <w:pPr>
        <w:jc w:val="center"/>
      </w:pPr>
      <w:r>
        <w:rPr>
          <w:b w:val="0"/>
        </w:rPr>
        <w:t>МБОУ СОШ № 30</w:t>
      </w:r>
    </w:p>
    <w:p>
      <w:pPr>
        <w:jc w:val="center"/>
      </w:pPr>
      <w:r>
        <w:rPr>
          <w:b w:val="0"/>
        </w:rPr>
        <w:t>Кузнецов Иван Дмитриевич</w:t>
      </w:r>
    </w:p>
    <w:p/>
    <w:p>
      <w:pPr>
        <w:ind w:firstLine="709"/>
        <w:jc w:val="both"/>
      </w:pPr>
      <w:r>
        <w:t>Кузнецов Иван Дмитриевич — ученик 8 «Г» класса МБОУ СОШ № 30 с 2023 года.</w:t>
      </w:r>
    </w:p>
    <w:p>
      <w:pPr>
        <w:ind w:firstLine="709"/>
        <w:jc w:val="both"/>
      </w:pPr>
      <w:r>
        <w:t>В восьмом классе появились новые предметы; к возросшей нагрузке Иван отнёсся серьёзно.</w:t>
      </w:r>
    </w:p>
    <w:p>
      <w:pPr>
        <w:ind w:firstLine="709"/>
        <w:jc w:val="both"/>
      </w:pPr>
      <w:r>
        <w:t>Программу усваивает с большим трудом и нуждается в постоянной индивидуальной помощи учителя. Учебная мотивация низкая; без контроля со стороны взрослых задания не выполняет. Затрудняется в анализе и обобщении, сосредоточиться на задании удаётся ненадолго.</w:t>
      </w:r>
    </w:p>
    <w:p>
      <w:pPr>
        <w:ind w:firstLine="709"/>
        <w:jc w:val="both"/>
      </w:pPr>
      <w:r>
        <w:t>Имеет систематические замечания по поведению; с правилами школы считается не всегда. В классе держится обособленно, в совместной работе участвует неохотно. С учителями бывает груб, критику воспринимает болезненно.</w:t>
      </w:r>
    </w:p>
    <w:p>
      <w:pPr>
        <w:ind w:firstLine="709"/>
        <w:jc w:val="both"/>
      </w:pPr>
      <w:r>
        <w:t>В общественной жизни класса участия не принимает. Систематически пропускает уроки без уважительной причины и опаздывает. Контроль со стороны родителей недостаточный, на контакт со школой семья идёт с трудом.</w:t>
      </w:r>
    </w:p>
    <w:p>
      <w:pPr>
        <w:ind w:firstLine="709"/>
        <w:jc w:val="both"/>
      </w:pPr>
      <w:r>
        <w:t>По характеру Иван аккуратен и упрям. Во внеурочное время занимается танцами. Точки опоры для работы с ребёнком: положительно реагирует на похвалу и личное внимание.</w:t>
      </w:r>
    </w:p>
    <w:p>
      <w:pPr>
        <w:ind w:firstLine="709"/>
        <w:jc w:val="both"/>
      </w:pPr>
      <w:r>
        <w:t>Характеристика выдана для предоставления по месту требования.</w:t>
      </w:r>
    </w:p>
    <w:p/>
    <w:p>
      <w:r>
        <w:t>Классный руководитель ____________ / ____________</w:t>
      </w:r>
    </w:p>
    <w:p>
      <w:r>
        <w:t>Директор ____________ / ____________</w:t>
      </w:r>
    </w:p>
    <w:p>
      <w:r>
        <w:t>М. П.   «___» __________ 20__ г.</w:t>
      </w:r>
    </w:p>
    <w:sectPr w:rsidR="00FC693F" w:rsidRPr="0006063C" w:rsidSect="00034616">
      <w:pgSz w:w="12240" w:h="15840"/>
      <w:pgMar w:top="1440" w:right="850" w:bottom="1440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Отрицательная характеристика на ученика 8 класса — образец</dc:title>
  <dc:subject/>
  <dc:creator>Характерник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