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воспитанницу подготовительной группы</w:t>
      </w:r>
    </w:p>
    <w:p>
      <w:pPr>
        <w:jc w:val="center"/>
      </w:pPr>
      <w:r>
        <w:rPr>
          <w:b w:val="0"/>
        </w:rPr>
        <w:t>МБДОУ «Детский сад № 69»</w:t>
      </w:r>
    </w:p>
    <w:p>
      <w:pPr>
        <w:jc w:val="center"/>
      </w:pPr>
      <w:r>
        <w:rPr>
          <w:b w:val="0"/>
        </w:rPr>
        <w:t>Волкова Милана Ильинична</w:t>
      </w:r>
    </w:p>
    <w:p/>
    <w:p>
      <w:pPr>
        <w:ind w:firstLine="709"/>
        <w:jc w:val="both"/>
      </w:pPr>
      <w:r>
        <w:t>Волкова Милана Ильинична посещает подготовительную группу МБДОУ «Детский сад № 69» с 2019 года.</w:t>
      </w:r>
    </w:p>
    <w:p>
      <w:pPr>
        <w:ind w:firstLine="709"/>
        <w:jc w:val="both"/>
      </w:pPr>
      <w:r>
        <w:t>Физическое развитие соответствует возрасту, пропусков по болезни немного. Охотно участвует в играх со сверстниками, умеет договариваться о правилах и распределять роли. Навыки самообслуживания сформированы: самостоятельно одевается, аккуратно ест, следит за порядком.</w:t>
      </w:r>
    </w:p>
    <w:p>
      <w:pPr>
        <w:ind w:firstLine="709"/>
        <w:jc w:val="both"/>
      </w:pPr>
      <w:r>
        <w:t>Режим дня соблюдает, спокойно переходит от одного занятия к другому. На занятиях внимательна, задания воспитателя выполняет до конца. Речь развита по возрасту: словарный запас достаточный, мысли выражает связно.</w:t>
      </w:r>
    </w:p>
    <w:p>
      <w:pPr>
        <w:ind w:firstLine="709"/>
        <w:jc w:val="both"/>
      </w:pPr>
      <w:r>
        <w:t>Внимание устойчивое, хорошо запоминает стихи и инструкции, быстро понимает объяснение воспитателя. Преобладает спокойное, доброжелательное настроение; умеет сдерживать эмоции. Общительна, имеет друзей в классе, умеет работать в группе и договариваться.</w:t>
      </w:r>
    </w:p>
    <w:p>
      <w:pPr>
        <w:ind w:firstLine="709"/>
        <w:jc w:val="both"/>
      </w:pPr>
      <w:r>
        <w:t>Родители интересуются развитием ребёнка, выполняют рекомендации воспитателей и специалистов. По характеру Милана трудолюбива и целеустремлёна. Во внеурочное время играет в шахматы.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Воспитатель ____________ / ____________</w:t>
      </w:r>
    </w:p>
    <w:p>
      <w:r>
        <w:t>Заведующий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выпускника детского сада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