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8 «А» класса</w:t>
      </w:r>
    </w:p>
    <w:p>
      <w:pPr>
        <w:jc w:val="center"/>
      </w:pPr>
      <w:r>
        <w:rPr>
          <w:b w:val="0"/>
        </w:rPr>
        <w:t>МБОУ СОШ № 31</w:t>
      </w:r>
    </w:p>
    <w:p>
      <w:pPr>
        <w:jc w:val="center"/>
      </w:pPr>
      <w:r>
        <w:rPr>
          <w:b w:val="0"/>
        </w:rPr>
        <w:t>Морозов Никита Романович</w:t>
      </w:r>
    </w:p>
    <w:p/>
    <w:p>
      <w:pPr>
        <w:ind w:firstLine="709"/>
        <w:jc w:val="both"/>
      </w:pPr>
      <w:r>
        <w:t>Морозов Никита Романович — ученик 8 «А» класса МБОУ СОШ № 31 с 2021 года.</w:t>
      </w:r>
    </w:p>
    <w:p>
      <w:pPr>
        <w:ind w:firstLine="709"/>
        <w:jc w:val="both"/>
      </w:pPr>
      <w:r>
        <w:t>В восьмом классе появились новые предметы; к возросшей нагрузке Никита отнёсся серьёзно.</w:t>
      </w:r>
    </w:p>
    <w:p>
      <w:pPr>
        <w:ind w:firstLine="709"/>
        <w:jc w:val="both"/>
      </w:pPr>
      <w:r>
        <w:t>Учится на «хорошо» и «отлично», программный материал усваивает прочно и в полном объёме. К учёбе относится ответственно: домашние задания выполняет регулярно и аккуратно. Внимание устойчивое, хорошо развиты память и логическое мышление; объяснение учителя понимает с первого раза.</w:t>
      </w:r>
    </w:p>
    <w:p>
      <w:pPr>
        <w:ind w:firstLine="709"/>
        <w:jc w:val="both"/>
      </w:pPr>
      <w:r>
        <w:t>Дисциплинирован, правила поведения в школе соблюдает, замечаний не имеет. В классе пользуется уважением, со сверстниками общается доброжелательно, конфликтов не допускает. Уважительно относится к педагогам, охотно обращается за помощью и консультацией.</w:t>
      </w:r>
    </w:p>
    <w:p>
      <w:pPr>
        <w:ind w:firstLine="709"/>
        <w:jc w:val="both"/>
      </w:pPr>
      <w:r>
        <w:t>Охотно выполняет общественные поручения и проявляет инициативу в классных делах. Уроки без уважительной причины не пропускает, на занятия приходит подготовленным. Семья интересуется успехами ребёнка и охотно идёт на контакт со школой.</w:t>
      </w:r>
    </w:p>
    <w:p>
      <w:pPr>
        <w:ind w:firstLine="709"/>
        <w:jc w:val="both"/>
      </w:pPr>
      <w:r>
        <w:t>По характеру Никита отзывчив и ответствен. Во внеурочное время играет в шахматы.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8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