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студентку 3 курса ГБПОУ «Колледж № 9»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обучается ГБПОУ «Колледж № 9» на 3 курсе с 2023 года.</w:t>
      </w:r>
    </w:p>
    <w:p>
      <w:pPr>
        <w:ind w:firstLine="709"/>
        <w:jc w:val="both"/>
      </w:pPr>
      <w:r>
        <w:t>Учится на «хорошо» и «отлично», сессии сдаёт вовремя, по профессиональным дисциплинам показывает высокий уровень подготовки. Занятия без уважительной причины не пропускает, к практическим работам готовится добросовестно. Учебную и производственную практику прошёлла с оценкой «отлично», руководитель практики отметила ответственность и самостоятельность.</w:t>
      </w:r>
    </w:p>
    <w:p>
      <w:pPr>
        <w:ind w:firstLine="709"/>
        <w:jc w:val="both"/>
      </w:pPr>
      <w:r>
        <w:t>Участвует в жизни колледжа: студенческом совете, конкурсах профессионального мастерства, волонтёрских акциях. В группе пользуется уважением, с преподавателями вежлива, к критике относится конструктивно.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Куратор группы ____________ / ____________</w:t>
      </w:r>
    </w:p>
    <w:p>
      <w:r>
        <w:t>Директор ____________ / ____________</w:t>
      </w:r>
    </w:p>
    <w:p>
      <w:r>
        <w:t>М. П.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студента колледжа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