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7 «А» класса</w:t>
      </w:r>
    </w:p>
    <w:p>
      <w:pPr>
        <w:jc w:val="center"/>
      </w:pPr>
      <w:r>
        <w:rPr>
          <w:b w:val="0"/>
        </w:rPr>
        <w:t>МБОУ СОШ № 22</w:t>
      </w:r>
    </w:p>
    <w:p>
      <w:pPr>
        <w:jc w:val="center"/>
      </w:pPr>
      <w:r>
        <w:rPr>
          <w:b w:val="0"/>
        </w:rPr>
        <w:t>Кузнецов Иван Дмитриевич</w:t>
      </w:r>
    </w:p>
    <w:p/>
    <w:p>
      <w:pPr>
        <w:ind w:firstLine="709"/>
        <w:jc w:val="both"/>
      </w:pPr>
      <w:r>
        <w:t>Кузнецов Иван Дмитриевич учится в 7 «А» классе МБОУ СОШ № 22 с 2020 года.</w:t>
      </w:r>
    </w:p>
    <w:p>
      <w:pPr>
        <w:ind w:firstLine="709"/>
        <w:jc w:val="both"/>
      </w:pPr>
      <w:r>
        <w:t>В подростковом возрасте у него заметно выросли самостоятельность и стремление отстаивать своё мнение.</w:t>
      </w:r>
    </w:p>
    <w:p>
      <w:pPr>
        <w:ind w:firstLine="709"/>
        <w:jc w:val="both"/>
      </w:pPr>
      <w:r>
        <w:t>Обладает хорошими учебными способностями, стабильно показывает высокие результаты по большинству предметов. К учёбе относится ответственно: домашние задания выполняет регулярно и аккуратно. Активно участвует в жизни класса и школы: мероприятиях, конкурсах, праздниках.</w:t>
      </w:r>
    </w:p>
    <w:p>
      <w:pPr>
        <w:ind w:firstLine="709"/>
        <w:jc w:val="both"/>
      </w:pPr>
      <w:r>
        <w:t>Общителен, имеет друзей в классе, умеет работать в группе и договариваться. Уважительно относится к педагогам, охотно обращается за помощью и консультацией. По характеру Иван целеустремлён и добр.</w:t>
      </w:r>
    </w:p>
    <w:p>
      <w:pPr>
        <w:ind w:firstLine="709"/>
        <w:jc w:val="both"/>
      </w:pPr>
      <w:r>
        <w:t>Во внеурочное время участвует в предметных олимпиадах.</w:t>
      </w:r>
    </w:p>
    <w:p>
      <w:pPr>
        <w:ind w:firstLine="709"/>
        <w:jc w:val="both"/>
      </w:pPr>
      <w:r>
        <w:t>Характеристика выдана для предоставления для представления к награждению.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одарённого ребёнка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